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217" w:rsidRPr="00FB7A7F" w:rsidRDefault="00DA1217" w:rsidP="00DA1217">
      <w:pPr>
        <w:jc w:val="center"/>
        <w:rPr>
          <w:b/>
          <w:bCs/>
          <w:sz w:val="28"/>
          <w:szCs w:val="28"/>
          <w:lang w:val="ru-RU"/>
        </w:rPr>
      </w:pPr>
      <w:r w:rsidRPr="00FB7A7F">
        <w:rPr>
          <w:b/>
          <w:bCs/>
          <w:sz w:val="28"/>
          <w:szCs w:val="28"/>
          <w:lang w:val="ru-RU"/>
        </w:rPr>
        <w:t>Архангельская область</w:t>
      </w:r>
    </w:p>
    <w:p w:rsidR="00DA1217" w:rsidRPr="0066144A" w:rsidRDefault="000A4915" w:rsidP="00DA1217">
      <w:pPr>
        <w:jc w:val="center"/>
        <w:rPr>
          <w:b/>
          <w:sz w:val="28"/>
          <w:szCs w:val="28"/>
          <w:lang w:val="ru-RU" w:eastAsia="x-none"/>
        </w:rPr>
      </w:pPr>
      <w:r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DA1217" w:rsidRPr="00FB7A7F" w:rsidRDefault="00DA1217" w:rsidP="00DA1217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DA1217" w:rsidRPr="00FB7A7F" w:rsidRDefault="00DA1217" w:rsidP="00DA1217">
      <w:pPr>
        <w:rPr>
          <w:b/>
          <w:sz w:val="28"/>
          <w:szCs w:val="28"/>
          <w:lang w:val="x-none" w:eastAsia="x-none"/>
        </w:rPr>
      </w:pPr>
    </w:p>
    <w:p w:rsidR="00DA1217" w:rsidRPr="00FB7A7F" w:rsidRDefault="00DA1217" w:rsidP="00DA1217">
      <w:pPr>
        <w:jc w:val="center"/>
        <w:rPr>
          <w:sz w:val="28"/>
          <w:szCs w:val="28"/>
          <w:lang w:val="ru-RU" w:eastAsia="x-none"/>
        </w:rPr>
      </w:pPr>
      <w:r>
        <w:rPr>
          <w:b/>
          <w:sz w:val="28"/>
          <w:szCs w:val="28"/>
          <w:lang w:val="ru-RU" w:eastAsia="x-none"/>
        </w:rPr>
        <w:t xml:space="preserve">Сорок первая </w:t>
      </w:r>
      <w:r w:rsidRPr="00FB7A7F">
        <w:rPr>
          <w:b/>
          <w:sz w:val="28"/>
          <w:szCs w:val="28"/>
          <w:lang w:val="ru-RU" w:eastAsia="x-none"/>
        </w:rPr>
        <w:t xml:space="preserve"> </w:t>
      </w:r>
      <w:r w:rsidRPr="00FB7A7F">
        <w:rPr>
          <w:b/>
          <w:sz w:val="28"/>
          <w:szCs w:val="28"/>
          <w:lang w:val="x-none" w:eastAsia="x-none"/>
        </w:rPr>
        <w:t>сессия</w:t>
      </w:r>
    </w:p>
    <w:p w:rsidR="00DA1217" w:rsidRPr="00FB7A7F" w:rsidRDefault="00DA1217" w:rsidP="00DA1217">
      <w:pPr>
        <w:jc w:val="center"/>
        <w:rPr>
          <w:b/>
          <w:sz w:val="28"/>
          <w:szCs w:val="28"/>
          <w:lang w:val="ru-RU" w:eastAsia="x-none"/>
        </w:rPr>
      </w:pPr>
    </w:p>
    <w:p w:rsidR="00DA1217" w:rsidRPr="00FB7A7F" w:rsidRDefault="00DA1217" w:rsidP="00DA1217">
      <w:pPr>
        <w:jc w:val="center"/>
        <w:rPr>
          <w:b/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x-none" w:eastAsia="x-none"/>
        </w:rPr>
        <w:t>Решение</w:t>
      </w:r>
    </w:p>
    <w:p w:rsidR="00DA1217" w:rsidRPr="00FB7A7F" w:rsidRDefault="00DA1217" w:rsidP="00DA1217">
      <w:pPr>
        <w:jc w:val="center"/>
        <w:rPr>
          <w:b/>
          <w:sz w:val="28"/>
          <w:szCs w:val="28"/>
          <w:lang w:val="ru-RU" w:eastAsia="x-none"/>
        </w:rPr>
      </w:pPr>
    </w:p>
    <w:p w:rsidR="00DA1217" w:rsidRPr="00FB7A7F" w:rsidRDefault="00DA1217" w:rsidP="00DA121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FB7A7F">
        <w:rPr>
          <w:b/>
          <w:bCs/>
          <w:sz w:val="28"/>
          <w:szCs w:val="28"/>
          <w:lang w:val="x-none" w:eastAsia="x-none"/>
        </w:rPr>
        <w:t>от «</w:t>
      </w:r>
      <w:r w:rsidRPr="00FB7A7F">
        <w:rPr>
          <w:b/>
          <w:bCs/>
          <w:sz w:val="28"/>
          <w:szCs w:val="28"/>
          <w:lang w:val="ru-RU" w:eastAsia="x-none"/>
        </w:rPr>
        <w:t>28</w:t>
      </w:r>
      <w:r w:rsidRPr="00FB7A7F"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val="ru-RU" w:eastAsia="x-none"/>
        </w:rPr>
        <w:t>мая</w:t>
      </w:r>
      <w:r w:rsidRPr="00FB7A7F">
        <w:rPr>
          <w:b/>
          <w:bCs/>
          <w:sz w:val="28"/>
          <w:szCs w:val="28"/>
          <w:lang w:val="x-none" w:eastAsia="x-none"/>
        </w:rPr>
        <w:t xml:space="preserve">  20</w:t>
      </w:r>
      <w:r w:rsidRPr="00FB7A7F">
        <w:rPr>
          <w:b/>
          <w:bCs/>
          <w:sz w:val="28"/>
          <w:szCs w:val="28"/>
          <w:lang w:val="ru-RU" w:eastAsia="x-none"/>
        </w:rPr>
        <w:t>2</w:t>
      </w:r>
      <w:r>
        <w:rPr>
          <w:b/>
          <w:bCs/>
          <w:sz w:val="28"/>
          <w:szCs w:val="28"/>
          <w:lang w:val="ru-RU" w:eastAsia="x-none"/>
        </w:rPr>
        <w:t>1</w:t>
      </w:r>
      <w:r w:rsidRPr="00FB7A7F">
        <w:rPr>
          <w:b/>
          <w:bCs/>
          <w:sz w:val="28"/>
          <w:szCs w:val="28"/>
          <w:lang w:val="x-none" w:eastAsia="x-none"/>
        </w:rPr>
        <w:t xml:space="preserve"> года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</w:t>
      </w:r>
      <w:r w:rsidRPr="00FB7A7F">
        <w:rPr>
          <w:b/>
          <w:bCs/>
          <w:sz w:val="28"/>
          <w:szCs w:val="28"/>
          <w:lang w:val="x-none" w:eastAsia="x-none"/>
        </w:rPr>
        <w:t xml:space="preserve">    </w:t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FB7A7F">
        <w:rPr>
          <w:b/>
          <w:bCs/>
          <w:sz w:val="28"/>
          <w:szCs w:val="28"/>
          <w:lang w:val="x-none" w:eastAsia="x-none"/>
        </w:rPr>
        <w:t xml:space="preserve">    №</w:t>
      </w:r>
      <w:r>
        <w:rPr>
          <w:b/>
          <w:bCs/>
          <w:sz w:val="28"/>
          <w:szCs w:val="28"/>
          <w:lang w:val="ru-RU" w:eastAsia="x-none"/>
        </w:rPr>
        <w:t xml:space="preserve"> </w:t>
      </w:r>
      <w:r w:rsidR="000A4915">
        <w:rPr>
          <w:b/>
          <w:bCs/>
          <w:sz w:val="28"/>
          <w:szCs w:val="28"/>
          <w:lang w:val="ru-RU" w:eastAsia="x-none"/>
        </w:rPr>
        <w:t>261</w:t>
      </w:r>
    </w:p>
    <w:p w:rsidR="00DA1217" w:rsidRPr="00FB7A7F" w:rsidRDefault="00DA1217" w:rsidP="00DA1217">
      <w:pPr>
        <w:ind w:right="-23"/>
        <w:rPr>
          <w:sz w:val="24"/>
          <w:szCs w:val="24"/>
          <w:lang w:val="ru-RU"/>
        </w:rPr>
      </w:pPr>
      <w:r w:rsidRPr="00FB7A7F">
        <w:rPr>
          <w:lang w:val="ru-RU"/>
        </w:rPr>
        <w:t xml:space="preserve">                                                                         </w:t>
      </w:r>
    </w:p>
    <w:p w:rsidR="00DA1217" w:rsidRPr="00FB7A7F" w:rsidRDefault="00DA1217" w:rsidP="00DA1217">
      <w:pPr>
        <w:spacing w:line="276" w:lineRule="auto"/>
        <w:rPr>
          <w:sz w:val="28"/>
          <w:lang w:val="ru-RU"/>
        </w:rPr>
      </w:pP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</w:r>
      <w:r w:rsidRPr="00FB7A7F">
        <w:rPr>
          <w:b/>
          <w:sz w:val="28"/>
          <w:lang w:val="ru-RU"/>
        </w:rPr>
        <w:tab/>
        <w:t xml:space="preserve">    </w:t>
      </w:r>
      <w:r w:rsidRPr="00FB7A7F">
        <w:rPr>
          <w:sz w:val="28"/>
          <w:lang w:val="ru-RU"/>
        </w:rPr>
        <w:t>г. Шенкурск</w:t>
      </w:r>
      <w:r w:rsidRPr="00FB7A7F">
        <w:rPr>
          <w:sz w:val="28"/>
          <w:lang w:val="ru-RU"/>
        </w:rPr>
        <w:tab/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DA1217" w:rsidRPr="00DA1217" w:rsidRDefault="00127146" w:rsidP="00DA1217">
      <w:pPr>
        <w:jc w:val="center"/>
        <w:rPr>
          <w:b/>
          <w:sz w:val="28"/>
          <w:szCs w:val="28"/>
          <w:lang w:val="ru-RU"/>
        </w:rPr>
      </w:pPr>
      <w:r w:rsidRPr="00DA1217">
        <w:rPr>
          <w:b/>
          <w:sz w:val="28"/>
          <w:szCs w:val="28"/>
          <w:lang w:val="ru-RU"/>
        </w:rPr>
        <w:t xml:space="preserve">Информация </w:t>
      </w:r>
      <w:r w:rsidR="00DA1217">
        <w:rPr>
          <w:b/>
          <w:sz w:val="28"/>
          <w:szCs w:val="28"/>
          <w:lang w:val="ru-RU"/>
        </w:rPr>
        <w:t>о</w:t>
      </w:r>
      <w:r w:rsidR="00DA1217" w:rsidRPr="00DA1217">
        <w:rPr>
          <w:b/>
          <w:sz w:val="28"/>
          <w:szCs w:val="28"/>
          <w:lang w:val="ru-RU"/>
        </w:rPr>
        <w:t>б организации летнего отдыха и оздоровления детей на территории Шенкурского му</w:t>
      </w:r>
      <w:r w:rsidR="00DA1217">
        <w:rPr>
          <w:b/>
          <w:sz w:val="28"/>
          <w:szCs w:val="28"/>
          <w:lang w:val="ru-RU"/>
        </w:rPr>
        <w:t>ниципального района в 2021 году</w:t>
      </w:r>
    </w:p>
    <w:p w:rsidR="00602E33" w:rsidRPr="00602E33" w:rsidRDefault="00602E33" w:rsidP="00DA1217">
      <w:pPr>
        <w:spacing w:after="120"/>
        <w:jc w:val="center"/>
        <w:rPr>
          <w:b/>
          <w:i/>
          <w:sz w:val="28"/>
          <w:szCs w:val="28"/>
          <w:lang w:val="ru-RU"/>
        </w:rPr>
      </w:pPr>
    </w:p>
    <w:p w:rsidR="00C06ADB" w:rsidRPr="00127146" w:rsidRDefault="00262FCE" w:rsidP="00DA12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F97553" w:rsidRPr="00127146">
        <w:rPr>
          <w:sz w:val="28"/>
          <w:szCs w:val="28"/>
          <w:lang w:val="ru-RU"/>
        </w:rPr>
        <w:t xml:space="preserve">Заслушав </w:t>
      </w:r>
      <w:r w:rsidR="00F51202" w:rsidRPr="00127146">
        <w:rPr>
          <w:sz w:val="28"/>
          <w:szCs w:val="28"/>
          <w:lang w:val="ru-RU"/>
        </w:rPr>
        <w:t xml:space="preserve">информацию </w:t>
      </w:r>
      <w:r w:rsidR="00127146">
        <w:rPr>
          <w:sz w:val="28"/>
          <w:szCs w:val="28"/>
          <w:lang w:val="ru-RU"/>
        </w:rPr>
        <w:t>з</w:t>
      </w:r>
      <w:r w:rsidR="00127146" w:rsidRPr="00127146">
        <w:rPr>
          <w:sz w:val="28"/>
          <w:szCs w:val="28"/>
          <w:lang w:val="ru-RU"/>
        </w:rPr>
        <w:t>аместител</w:t>
      </w:r>
      <w:r w:rsidR="00127146">
        <w:rPr>
          <w:sz w:val="28"/>
          <w:szCs w:val="28"/>
          <w:lang w:val="ru-RU"/>
        </w:rPr>
        <w:t>я</w:t>
      </w:r>
      <w:r w:rsidR="00127146" w:rsidRPr="00127146">
        <w:rPr>
          <w:sz w:val="28"/>
          <w:szCs w:val="28"/>
          <w:lang w:val="ru-RU"/>
        </w:rPr>
        <w:t xml:space="preserve"> главы </w:t>
      </w:r>
      <w:r w:rsidR="00DA1217">
        <w:rPr>
          <w:sz w:val="28"/>
          <w:szCs w:val="28"/>
          <w:lang w:val="ru-RU"/>
        </w:rPr>
        <w:t>Шенкурского муниципального района</w:t>
      </w:r>
      <w:r w:rsidR="00127146">
        <w:rPr>
          <w:sz w:val="28"/>
          <w:szCs w:val="28"/>
          <w:lang w:val="ru-RU"/>
        </w:rPr>
        <w:t xml:space="preserve"> </w:t>
      </w:r>
      <w:r w:rsidR="00127146" w:rsidRPr="00127146">
        <w:rPr>
          <w:sz w:val="28"/>
          <w:szCs w:val="28"/>
          <w:lang w:val="ru-RU"/>
        </w:rPr>
        <w:t>Красниковой О.И</w:t>
      </w:r>
      <w:r w:rsidR="00602E33" w:rsidRPr="00127146">
        <w:rPr>
          <w:sz w:val="28"/>
          <w:szCs w:val="28"/>
          <w:lang w:val="ru-RU"/>
        </w:rPr>
        <w:t>.</w:t>
      </w:r>
      <w:r w:rsidR="00A24272" w:rsidRPr="00127146">
        <w:rPr>
          <w:sz w:val="28"/>
          <w:szCs w:val="28"/>
          <w:lang w:val="ru-RU"/>
        </w:rPr>
        <w:t>,</w:t>
      </w:r>
      <w:r w:rsidR="00066BA8" w:rsidRPr="00127146">
        <w:rPr>
          <w:sz w:val="28"/>
          <w:szCs w:val="28"/>
          <w:lang w:val="ru-RU"/>
        </w:rPr>
        <w:t xml:space="preserve"> </w:t>
      </w:r>
      <w:r w:rsidR="00BC1A5F" w:rsidRPr="00127146">
        <w:rPr>
          <w:sz w:val="28"/>
          <w:szCs w:val="28"/>
          <w:lang w:val="ru-RU"/>
        </w:rPr>
        <w:t xml:space="preserve">Собрание депутатов </w:t>
      </w:r>
      <w:r w:rsidR="00F96DF6" w:rsidRPr="00127146">
        <w:rPr>
          <w:sz w:val="28"/>
          <w:szCs w:val="28"/>
          <w:lang w:val="ru-RU"/>
        </w:rPr>
        <w:t xml:space="preserve"> </w:t>
      </w:r>
      <w:proofErr w:type="gramStart"/>
      <w:r w:rsidR="000B57B3" w:rsidRPr="00127146">
        <w:rPr>
          <w:b/>
          <w:sz w:val="28"/>
          <w:szCs w:val="28"/>
          <w:lang w:val="ru-RU"/>
        </w:rPr>
        <w:t>р</w:t>
      </w:r>
      <w:proofErr w:type="gramEnd"/>
      <w:r w:rsidR="000B57B3" w:rsidRPr="00127146">
        <w:rPr>
          <w:b/>
          <w:sz w:val="28"/>
          <w:szCs w:val="28"/>
          <w:lang w:val="ru-RU"/>
        </w:rPr>
        <w:t xml:space="preserve"> е ш и л о</w:t>
      </w:r>
      <w:r w:rsidR="00C06ADB" w:rsidRPr="00127146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5A1C87" w:rsidRPr="00DA1217" w:rsidRDefault="004B2CA3" w:rsidP="00DA1217">
      <w:pPr>
        <w:jc w:val="both"/>
        <w:rPr>
          <w:sz w:val="28"/>
          <w:szCs w:val="28"/>
          <w:lang w:val="ru-RU"/>
        </w:rPr>
      </w:pPr>
      <w:r w:rsidRPr="00DA1217">
        <w:rPr>
          <w:sz w:val="28"/>
          <w:szCs w:val="28"/>
          <w:lang w:val="ru-RU"/>
        </w:rPr>
        <w:t xml:space="preserve">1. </w:t>
      </w:r>
      <w:r w:rsidR="005B1666" w:rsidRPr="00DA1217">
        <w:rPr>
          <w:sz w:val="28"/>
          <w:szCs w:val="28"/>
          <w:lang w:val="ru-RU"/>
        </w:rPr>
        <w:t xml:space="preserve">Информацию </w:t>
      </w:r>
      <w:r w:rsidR="00DA1217">
        <w:rPr>
          <w:sz w:val="28"/>
          <w:szCs w:val="28"/>
          <w:lang w:val="ru-RU"/>
        </w:rPr>
        <w:t>о</w:t>
      </w:r>
      <w:r w:rsidR="00DA1217" w:rsidRPr="00DA1217">
        <w:rPr>
          <w:sz w:val="28"/>
          <w:szCs w:val="28"/>
          <w:lang w:val="ru-RU"/>
        </w:rPr>
        <w:t>б организации летнего отдыха и оздоровления детей на территории Шенкурского му</w:t>
      </w:r>
      <w:r w:rsidR="00DA1217">
        <w:rPr>
          <w:sz w:val="28"/>
          <w:szCs w:val="28"/>
          <w:lang w:val="ru-RU"/>
        </w:rPr>
        <w:t>ниципального района в 2021 году</w:t>
      </w:r>
      <w:r w:rsidR="000A4915">
        <w:rPr>
          <w:sz w:val="28"/>
          <w:szCs w:val="28"/>
          <w:lang w:val="ru-RU"/>
        </w:rPr>
        <w:t xml:space="preserve"> -</w:t>
      </w:r>
      <w:r w:rsidR="00127146" w:rsidRPr="00DA1217">
        <w:rPr>
          <w:sz w:val="28"/>
          <w:szCs w:val="28"/>
          <w:lang w:val="ru-RU"/>
        </w:rPr>
        <w:t xml:space="preserve"> </w:t>
      </w:r>
      <w:r w:rsidR="005E49B4" w:rsidRPr="00DA1217">
        <w:rPr>
          <w:sz w:val="28"/>
          <w:szCs w:val="28"/>
          <w:lang w:val="ru-RU"/>
        </w:rPr>
        <w:t>пр</w:t>
      </w:r>
      <w:r w:rsidR="007C48B7" w:rsidRPr="00DA1217">
        <w:rPr>
          <w:sz w:val="28"/>
          <w:szCs w:val="28"/>
          <w:lang w:val="ru-RU"/>
        </w:rPr>
        <w:t>инять к сведению</w:t>
      </w:r>
      <w:r w:rsidR="00F52C5F" w:rsidRPr="00DA1217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  <w:bookmarkStart w:id="0" w:name="_GoBack"/>
      <w:bookmarkEnd w:id="0"/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0A4915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E67" w:rsidRDefault="00DB4E67">
      <w:r>
        <w:separator/>
      </w:r>
    </w:p>
  </w:endnote>
  <w:endnote w:type="continuationSeparator" w:id="0">
    <w:p w:rsidR="00DB4E67" w:rsidRDefault="00DB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E67" w:rsidRDefault="00DB4E67">
      <w:r>
        <w:separator/>
      </w:r>
    </w:p>
  </w:footnote>
  <w:footnote w:type="continuationSeparator" w:id="0">
    <w:p w:rsidR="00DB4E67" w:rsidRDefault="00DB4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915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18</cp:revision>
  <cp:lastPrinted>2020-08-26T07:49:00Z</cp:lastPrinted>
  <dcterms:created xsi:type="dcterms:W3CDTF">2017-02-16T06:41:00Z</dcterms:created>
  <dcterms:modified xsi:type="dcterms:W3CDTF">2021-05-31T07:10:00Z</dcterms:modified>
</cp:coreProperties>
</file>